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2FC7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2A2FC7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FC7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FC76" w14:textId="77777777" w:rsidR="00A36DB4" w:rsidRPr="00D671D9" w:rsidRDefault="00D671D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671D9">
              <w:rPr>
                <w:b/>
                <w:sz w:val="26"/>
                <w:szCs w:val="26"/>
              </w:rPr>
              <w:t>202</w:t>
            </w:r>
            <w:r w:rsidRPr="00D671D9">
              <w:rPr>
                <w:b/>
                <w:sz w:val="26"/>
                <w:szCs w:val="26"/>
                <w:lang w:val="en-US"/>
              </w:rPr>
              <w:t>B</w:t>
            </w:r>
            <w:r w:rsidRPr="00D671D9">
              <w:rPr>
                <w:b/>
                <w:sz w:val="26"/>
                <w:szCs w:val="26"/>
              </w:rPr>
              <w:t>_</w:t>
            </w:r>
            <w:r w:rsidR="001C4D39">
              <w:rPr>
                <w:b/>
                <w:sz w:val="26"/>
                <w:szCs w:val="26"/>
              </w:rPr>
              <w:t>014</w:t>
            </w:r>
          </w:p>
        </w:tc>
      </w:tr>
      <w:tr w:rsidR="00A36DB4" w14:paraId="72A2FC7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FC7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FC79" w14:textId="77777777" w:rsidR="00A36DB4" w:rsidRPr="00D671D9" w:rsidRDefault="00F63A7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671D9">
              <w:rPr>
                <w:b/>
                <w:sz w:val="26"/>
                <w:szCs w:val="26"/>
              </w:rPr>
              <w:t>2010226</w:t>
            </w:r>
          </w:p>
        </w:tc>
      </w:tr>
    </w:tbl>
    <w:p w14:paraId="72A2FC7B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A2FC7C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2A2FC7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A2FC7E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2A2FC7F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2A2FC8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2A2FC81" w14:textId="77777777" w:rsidR="00AB4F44" w:rsidRPr="00AB4F44" w:rsidRDefault="00AB4F44" w:rsidP="00AB4F44"/>
    <w:p w14:paraId="72A2FC8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2A2FC83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40D5B" w:rsidRPr="00840D5B">
        <w:rPr>
          <w:b/>
          <w:sz w:val="26"/>
          <w:szCs w:val="26"/>
        </w:rPr>
        <w:t>Гайка крюкообразная PD 2.3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2A2FC8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2A2FC8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2A2FC8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2A2FC8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2A2FC8A" w14:textId="77777777" w:rsidTr="005055A4">
        <w:tc>
          <w:tcPr>
            <w:tcW w:w="3652" w:type="dxa"/>
            <w:shd w:val="clear" w:color="auto" w:fill="auto"/>
          </w:tcPr>
          <w:p w14:paraId="72A2FC8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2A2FC8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2A2FC96" w14:textId="77777777" w:rsidTr="005055A4">
        <w:tc>
          <w:tcPr>
            <w:tcW w:w="3652" w:type="dxa"/>
            <w:shd w:val="clear" w:color="auto" w:fill="auto"/>
          </w:tcPr>
          <w:p w14:paraId="72A2FC8B" w14:textId="77777777" w:rsidR="001964D2" w:rsidRPr="00275760" w:rsidRDefault="004832E7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4832E7">
              <w:t>Гайка крюкообразная PD 2.3</w:t>
            </w:r>
          </w:p>
        </w:tc>
        <w:tc>
          <w:tcPr>
            <w:tcW w:w="6252" w:type="dxa"/>
            <w:shd w:val="clear" w:color="auto" w:fill="auto"/>
          </w:tcPr>
          <w:p w14:paraId="72A2FC8C" w14:textId="77777777" w:rsidR="00127BF3" w:rsidRPr="001C40D6" w:rsidRDefault="00E372E1" w:rsidP="00127BF3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1C40D6">
              <w:rPr>
                <w:szCs w:val="19"/>
                <w:shd w:val="clear" w:color="auto" w:fill="FFFFFF"/>
              </w:rPr>
              <w:t>Назначение:</w:t>
            </w:r>
          </w:p>
          <w:p w14:paraId="72A2FC8D" w14:textId="77777777" w:rsidR="00376FA7" w:rsidRPr="001C40D6" w:rsidRDefault="00376FA7" w:rsidP="00376FA7">
            <w:pPr>
              <w:autoSpaceDE w:val="0"/>
              <w:autoSpaceDN w:val="0"/>
              <w:adjustRightInd w:val="0"/>
              <w:ind w:firstLine="0"/>
              <w:jc w:val="left"/>
            </w:pPr>
            <w:r w:rsidRPr="001C40D6">
              <w:rPr>
                <w:shd w:val="clear" w:color="auto" w:fill="FFFFFF"/>
              </w:rPr>
              <w:t xml:space="preserve">- </w:t>
            </w:r>
            <w:r w:rsidRPr="001C40D6">
              <w:t>используются вместе с проходными болтами или сквозными крюками на многоцепных линиях;</w:t>
            </w:r>
          </w:p>
          <w:p w14:paraId="72A2FC8E" w14:textId="77777777" w:rsidR="001B4A25" w:rsidRPr="001C40D6" w:rsidRDefault="00E372E1" w:rsidP="001B4A25">
            <w:pPr>
              <w:ind w:firstLine="0"/>
              <w:jc w:val="left"/>
              <w:rPr>
                <w:shd w:val="clear" w:color="auto" w:fill="FAF0CF"/>
              </w:rPr>
            </w:pPr>
            <w:r w:rsidRPr="001C40D6">
              <w:rPr>
                <w:shd w:val="clear" w:color="auto" w:fill="FFFFFF"/>
              </w:rPr>
              <w:t xml:space="preserve">- </w:t>
            </w:r>
            <w:r w:rsidR="00376FA7" w:rsidRPr="001C40D6">
              <w:rPr>
                <w:shd w:val="clear" w:color="auto" w:fill="FAF0CF"/>
              </w:rPr>
              <w:t>применяется в случае необходимости подвеса параллельной линии.</w:t>
            </w:r>
          </w:p>
          <w:p w14:paraId="72A2FC8F" w14:textId="77777777" w:rsidR="00935F7E" w:rsidRPr="001C40D6" w:rsidRDefault="00376FA7" w:rsidP="00935F7E">
            <w:pPr>
              <w:ind w:firstLine="0"/>
              <w:jc w:val="left"/>
            </w:pPr>
            <w:r w:rsidRPr="001C40D6">
              <w:t xml:space="preserve">Резьба </w:t>
            </w:r>
            <w:r w:rsidR="00935F7E" w:rsidRPr="001C40D6">
              <w:t xml:space="preserve">– </w:t>
            </w:r>
            <w:r w:rsidRPr="001C40D6">
              <w:t>М</w:t>
            </w:r>
            <w:r w:rsidR="00935F7E" w:rsidRPr="001C40D6">
              <w:t>16 мм;</w:t>
            </w:r>
          </w:p>
          <w:p w14:paraId="72A2FC90" w14:textId="77777777" w:rsidR="00935F7E" w:rsidRPr="001C40D6" w:rsidRDefault="00376FA7" w:rsidP="00935F7E">
            <w:pPr>
              <w:ind w:firstLine="0"/>
              <w:jc w:val="left"/>
            </w:pPr>
            <w:r w:rsidRPr="001C40D6">
              <w:t>Диаметр – 38</w:t>
            </w:r>
            <w:r w:rsidR="00935F7E" w:rsidRPr="001C40D6">
              <w:t xml:space="preserve"> мм;</w:t>
            </w:r>
          </w:p>
          <w:p w14:paraId="72A2FC91" w14:textId="77777777" w:rsidR="00861A5F" w:rsidRPr="001C40D6" w:rsidRDefault="00861A5F" w:rsidP="00935F7E">
            <w:pPr>
              <w:ind w:firstLine="0"/>
              <w:jc w:val="left"/>
            </w:pPr>
            <w:r w:rsidRPr="001C40D6">
              <w:t>Длина изделия – 76 мм;</w:t>
            </w:r>
          </w:p>
          <w:p w14:paraId="72A2FC92" w14:textId="77777777" w:rsidR="00935F7E" w:rsidRPr="001C40D6" w:rsidRDefault="00376FA7" w:rsidP="00935F7E">
            <w:pPr>
              <w:ind w:firstLine="0"/>
              <w:jc w:val="left"/>
            </w:pPr>
            <w:r w:rsidRPr="001C40D6">
              <w:t>Длина резьбы – 18 мм;</w:t>
            </w:r>
          </w:p>
          <w:p w14:paraId="72A2FC93" w14:textId="77777777" w:rsidR="001C40D6" w:rsidRDefault="00376FA7" w:rsidP="007638A9">
            <w:pPr>
              <w:ind w:firstLine="0"/>
              <w:jc w:val="left"/>
            </w:pPr>
            <w:r w:rsidRPr="001C40D6">
              <w:t>Разрушающая нагрузка – 15</w:t>
            </w:r>
            <w:r w:rsidR="00935F7E" w:rsidRPr="001C40D6">
              <w:t>,4 кН;</w:t>
            </w:r>
          </w:p>
          <w:p w14:paraId="72A2FC94" w14:textId="77777777" w:rsidR="00265BDD" w:rsidRPr="001C40D6" w:rsidRDefault="00376FA7" w:rsidP="007638A9">
            <w:pPr>
              <w:ind w:firstLine="0"/>
              <w:jc w:val="left"/>
            </w:pPr>
            <w:r w:rsidRPr="001C40D6">
              <w:t>Масса – 383</w:t>
            </w:r>
            <w:r w:rsidR="00935F7E" w:rsidRPr="001C40D6">
              <w:t xml:space="preserve"> г.</w:t>
            </w:r>
          </w:p>
          <w:p w14:paraId="72A2FC95" w14:textId="77777777" w:rsidR="00376FA7" w:rsidRPr="00376FA7" w:rsidRDefault="00376FA7" w:rsidP="007638A9">
            <w:pPr>
              <w:ind w:firstLine="0"/>
              <w:jc w:val="left"/>
            </w:pPr>
            <w:r w:rsidRPr="001C40D6">
              <w:t xml:space="preserve">Особенности: </w:t>
            </w:r>
            <w:r w:rsidRPr="001C40D6">
              <w:rPr>
                <w:shd w:val="clear" w:color="auto" w:fill="FAF0CF"/>
              </w:rPr>
              <w:t>может применяться, как анкерный крюк</w:t>
            </w:r>
            <w:r w:rsidRPr="001C40D6">
              <w:t>.</w:t>
            </w:r>
          </w:p>
        </w:tc>
      </w:tr>
    </w:tbl>
    <w:p w14:paraId="72A2FC9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2A2FC9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2A2FC99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2A2FC9A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2A2FC9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2A2FC9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2A2FC9D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2A2FC9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2A2FC9F" w14:textId="580B432F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2587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2A2FCA0" w14:textId="580E1DF3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2587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2A2FCA1" w14:textId="7DA98846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12587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2A2FCA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2A2FCA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2A2FCA4" w14:textId="3A40CF4A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12587B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2A2FCA5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2A2FCA6" w14:textId="6EEB9D79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9BB953E" w14:textId="77777777" w:rsidR="0012587B" w:rsidRPr="004F2F52" w:rsidRDefault="0012587B" w:rsidP="0012587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C597192" w14:textId="77777777" w:rsidR="0012587B" w:rsidRPr="004F2F52" w:rsidRDefault="0012587B" w:rsidP="0012587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E66C63A" w14:textId="77777777" w:rsidR="0012587B" w:rsidRPr="004F2F52" w:rsidRDefault="0012587B" w:rsidP="0012587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7CF9741" w14:textId="77777777" w:rsidR="0012587B" w:rsidRPr="004F2F52" w:rsidRDefault="0012587B" w:rsidP="0012587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1EA7FF2" w14:textId="77777777" w:rsidR="0012587B" w:rsidRPr="004F2F52" w:rsidRDefault="0012587B" w:rsidP="0012587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C3B0689" w14:textId="77777777" w:rsidR="0012587B" w:rsidRPr="004F2F52" w:rsidRDefault="0012587B" w:rsidP="0012587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C2C6A02" w14:textId="1F768247" w:rsidR="0012587B" w:rsidRPr="00DE1E02" w:rsidRDefault="0012587B" w:rsidP="0012587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2A2FCA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72A2FCA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2A2FCA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2A2FCAA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2A2FCAB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2A2FCA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2A2FCA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2A2FCA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2A2FCAF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72A2FCB0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2A2FCB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2A2FCB2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C40D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2A2FCB3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A2FCB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2A2FCB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2A2FCB6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A2FCB7" w14:textId="34A521FD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</w:t>
      </w:r>
      <w:bookmarkStart w:id="1" w:name="_GoBack"/>
      <w:bookmarkEnd w:id="1"/>
      <w:r w:rsidRPr="004D4E32">
        <w:rPr>
          <w:b/>
          <w:bCs/>
          <w:sz w:val="26"/>
          <w:szCs w:val="26"/>
        </w:rPr>
        <w:t xml:space="preserve"> документации.</w:t>
      </w:r>
    </w:p>
    <w:p w14:paraId="72A2FCB8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2A2FCB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2A2FCB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2A2FCBB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2A2FCB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2A2FCBD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72A2FCB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2A2FCB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2A2FCC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2A2FCC1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2A2FCC2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2A2FCC3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2A2FCC4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2A2FCC5" w14:textId="069AC89C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2587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2A2FCC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2A2FCC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2A2FCC8" w14:textId="77777777" w:rsidR="00AB4F44" w:rsidRDefault="00AB4F44" w:rsidP="00AB4F44">
      <w:pPr>
        <w:rPr>
          <w:sz w:val="26"/>
          <w:szCs w:val="26"/>
        </w:rPr>
      </w:pPr>
    </w:p>
    <w:p w14:paraId="72A2FCC9" w14:textId="77777777" w:rsidR="00AB4F44" w:rsidRDefault="00AB4F44" w:rsidP="00AB4F44">
      <w:pPr>
        <w:rPr>
          <w:sz w:val="26"/>
          <w:szCs w:val="26"/>
        </w:rPr>
      </w:pPr>
    </w:p>
    <w:p w14:paraId="72A2FCCA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2A2FCCB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2A2FCC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2A2FCC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2FCD0" w14:textId="77777777" w:rsidR="00194F11" w:rsidRDefault="00194F11">
      <w:r>
        <w:separator/>
      </w:r>
    </w:p>
  </w:endnote>
  <w:endnote w:type="continuationSeparator" w:id="0">
    <w:p w14:paraId="72A2FCD1" w14:textId="77777777" w:rsidR="00194F11" w:rsidRDefault="00194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A2FCCE" w14:textId="77777777" w:rsidR="00194F11" w:rsidRDefault="00194F11">
      <w:r>
        <w:separator/>
      </w:r>
    </w:p>
  </w:footnote>
  <w:footnote w:type="continuationSeparator" w:id="0">
    <w:p w14:paraId="72A2FCCF" w14:textId="77777777" w:rsidR="00194F11" w:rsidRDefault="00194F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2FCD2" w14:textId="77777777" w:rsidR="003D224E" w:rsidRDefault="00BF09D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2A2FCD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5C47"/>
    <w:rsid w:val="00117DC6"/>
    <w:rsid w:val="00120F84"/>
    <w:rsid w:val="00121A1F"/>
    <w:rsid w:val="001230E8"/>
    <w:rsid w:val="00123E61"/>
    <w:rsid w:val="0012587B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4F11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164"/>
    <w:rsid w:val="001A7AC6"/>
    <w:rsid w:val="001B0100"/>
    <w:rsid w:val="001B285C"/>
    <w:rsid w:val="001B2AAF"/>
    <w:rsid w:val="001B3E25"/>
    <w:rsid w:val="001B43BA"/>
    <w:rsid w:val="001B4A25"/>
    <w:rsid w:val="001B7FD4"/>
    <w:rsid w:val="001C2AC5"/>
    <w:rsid w:val="001C347A"/>
    <w:rsid w:val="001C37EA"/>
    <w:rsid w:val="001C40D6"/>
    <w:rsid w:val="001C4D39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76FA7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2E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5F4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2A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2854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0D5B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1A5F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35F7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3328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09D9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9B3"/>
    <w:rsid w:val="00CA4278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0B6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37BD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1D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A70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A2FC74"/>
  <w15:docId w15:val="{CE2C68C7-F5ED-44CA-8981-7E1485A8F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2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http://purl.org/dc/dcmitype/"/>
    <ds:schemaRef ds:uri="aeb3e8e0-784a-4348-b8a9-74d788c4fa59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B5F36B2-FEAF-4991-978E-E2D6B4ECF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6BDE1B-ED4A-4EAC-9199-4C5BF37D4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2015-04-27T12:30:00Z</dcterms:created>
  <dcterms:modified xsi:type="dcterms:W3CDTF">2018-09-26T08:51:00Z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